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383D" w:rsidRPr="0069208F" w:rsidRDefault="0069208F">
      <w:pPr>
        <w:pStyle w:val="GvdeMetni"/>
        <w:ind w:left="2373" w:right="2395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GAZİANTEP ÜNİVERSİTESİ-Fen-Edebiyat Fakültesi- Sosyoloji Bölümü </w:t>
      </w:r>
      <w:r w:rsidR="00DB00A9">
        <w:rPr>
          <w:rFonts w:ascii="Times New Roman" w:hAnsi="Times New Roman" w:cs="Times New Roman"/>
          <w:sz w:val="20"/>
          <w:szCs w:val="20"/>
        </w:rPr>
        <w:t>SOS406</w:t>
      </w:r>
      <w:r>
        <w:rPr>
          <w:rFonts w:ascii="Times New Roman" w:hAnsi="Times New Roman" w:cs="Times New Roman"/>
          <w:spacing w:val="-4"/>
          <w:sz w:val="20"/>
          <w:szCs w:val="20"/>
        </w:rPr>
        <w:t>-</w:t>
      </w:r>
      <w:r w:rsidR="00DB00A9">
        <w:rPr>
          <w:rFonts w:ascii="Times New Roman" w:hAnsi="Times New Roman" w:cs="Times New Roman"/>
          <w:sz w:val="20"/>
          <w:szCs w:val="20"/>
        </w:rPr>
        <w:t>Kültür Sosyolojisi</w:t>
      </w:r>
    </w:p>
    <w:p w:rsidR="007C383D" w:rsidRPr="0069208F" w:rsidRDefault="007C383D">
      <w:pPr>
        <w:rPr>
          <w:rFonts w:ascii="Times New Roman" w:hAnsi="Times New Roman" w:cs="Times New Roman"/>
          <w:sz w:val="20"/>
          <w:szCs w:val="20"/>
        </w:rPr>
      </w:pPr>
    </w:p>
    <w:p w:rsidR="007C383D" w:rsidRPr="0069208F" w:rsidRDefault="007C383D">
      <w:pPr>
        <w:rPr>
          <w:rFonts w:ascii="Times New Roman" w:hAnsi="Times New Roman" w:cs="Times New Roman"/>
          <w:sz w:val="20"/>
          <w:szCs w:val="20"/>
        </w:rPr>
      </w:pPr>
    </w:p>
    <w:p w:rsidR="007C383D" w:rsidRPr="0069208F" w:rsidRDefault="007C383D">
      <w:pPr>
        <w:spacing w:before="8"/>
        <w:rPr>
          <w:rFonts w:ascii="Times New Roman" w:hAnsi="Times New Roman" w:cs="Times New Roman"/>
          <w:sz w:val="20"/>
          <w:szCs w:val="20"/>
        </w:rPr>
      </w:pPr>
    </w:p>
    <w:p w:rsidR="007C383D" w:rsidRPr="0069208F" w:rsidRDefault="00000000">
      <w:pPr>
        <w:pStyle w:val="GvdeMetni"/>
        <w:ind w:left="2373" w:right="2393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9208F">
        <w:rPr>
          <w:rFonts w:ascii="Times New Roman" w:hAnsi="Times New Roman" w:cs="Times New Roman"/>
          <w:b w:val="0"/>
          <w:bCs w:val="0"/>
          <w:sz w:val="20"/>
          <w:szCs w:val="20"/>
        </w:rPr>
        <w:t>Ders</w:t>
      </w:r>
      <w:r w:rsidRPr="0069208F">
        <w:rPr>
          <w:rFonts w:ascii="Times New Roman" w:hAnsi="Times New Roman" w:cs="Times New Roman"/>
          <w:b w:val="0"/>
          <w:bCs w:val="0"/>
          <w:spacing w:val="-2"/>
          <w:sz w:val="20"/>
          <w:szCs w:val="20"/>
        </w:rPr>
        <w:t xml:space="preserve"> </w:t>
      </w:r>
      <w:r w:rsidRPr="0069208F">
        <w:rPr>
          <w:rFonts w:ascii="Times New Roman" w:hAnsi="Times New Roman" w:cs="Times New Roman"/>
          <w:b w:val="0"/>
          <w:bCs w:val="0"/>
          <w:sz w:val="20"/>
          <w:szCs w:val="20"/>
        </w:rPr>
        <w:t>izlence</w:t>
      </w:r>
      <w:r w:rsidR="0069208F">
        <w:rPr>
          <w:rFonts w:ascii="Times New Roman" w:hAnsi="Times New Roman" w:cs="Times New Roman"/>
          <w:b w:val="0"/>
          <w:bCs w:val="0"/>
          <w:spacing w:val="-3"/>
          <w:sz w:val="20"/>
          <w:szCs w:val="20"/>
        </w:rPr>
        <w:t>si</w:t>
      </w:r>
    </w:p>
    <w:p w:rsidR="007C383D" w:rsidRPr="0069208F" w:rsidRDefault="007C383D">
      <w:pPr>
        <w:spacing w:before="10" w:after="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6068"/>
      </w:tblGrid>
      <w:tr w:rsidR="007C383D" w:rsidRPr="0069208F">
        <w:trPr>
          <w:trHeight w:val="352"/>
        </w:trPr>
        <w:tc>
          <w:tcPr>
            <w:tcW w:w="2746" w:type="dxa"/>
          </w:tcPr>
          <w:p w:rsidR="007C383D" w:rsidRPr="0069208F" w:rsidRDefault="00000000">
            <w:pPr>
              <w:pStyle w:val="TableParagraph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r w:rsidRPr="0069208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  <w:r w:rsidRPr="0069208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6920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İsmi</w:t>
            </w:r>
          </w:p>
        </w:tc>
        <w:tc>
          <w:tcPr>
            <w:tcW w:w="6068" w:type="dxa"/>
          </w:tcPr>
          <w:p w:rsidR="007C383D" w:rsidRPr="00DB00A9" w:rsidRDefault="00DB00A9" w:rsidP="00DB00A9">
            <w:pPr>
              <w:pStyle w:val="GvdeMetni"/>
              <w:ind w:right="2395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0A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SOS406</w:t>
            </w:r>
            <w:r w:rsidRPr="00DB00A9">
              <w:rPr>
                <w:rFonts w:ascii="Times New Roman" w:hAnsi="Times New Roman" w:cs="Times New Roman"/>
                <w:b w:val="0"/>
                <w:bCs w:val="0"/>
                <w:spacing w:val="-4"/>
                <w:sz w:val="20"/>
                <w:szCs w:val="20"/>
              </w:rPr>
              <w:t>-</w:t>
            </w:r>
            <w:r w:rsidRPr="00DB00A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Kültür Sosyolojisi</w:t>
            </w:r>
          </w:p>
        </w:tc>
      </w:tr>
      <w:tr w:rsidR="007C383D" w:rsidRPr="0069208F">
        <w:trPr>
          <w:trHeight w:val="354"/>
        </w:trPr>
        <w:tc>
          <w:tcPr>
            <w:tcW w:w="2746" w:type="dxa"/>
          </w:tcPr>
          <w:p w:rsidR="007C383D" w:rsidRPr="0069208F" w:rsidRDefault="00000000">
            <w:pPr>
              <w:pStyle w:val="TableParagraph"/>
              <w:spacing w:before="83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r w:rsidRPr="006920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Sorumlusu</w:t>
            </w:r>
          </w:p>
        </w:tc>
        <w:tc>
          <w:tcPr>
            <w:tcW w:w="6068" w:type="dxa"/>
          </w:tcPr>
          <w:p w:rsidR="007C383D" w:rsidRPr="0069208F" w:rsidRDefault="007B72BA" w:rsidP="007B72BA">
            <w:pPr>
              <w:pStyle w:val="TableParagraph"/>
              <w:spacing w:before="8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04DE" w:rsidRPr="0069208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1A04DE" w:rsidRPr="0069208F">
              <w:rPr>
                <w:rFonts w:ascii="Times New Roman" w:hAnsi="Times New Roman" w:cs="Times New Roman"/>
                <w:sz w:val="20"/>
                <w:szCs w:val="20"/>
              </w:rPr>
              <w:t xml:space="preserve">. Gör. Harun Cengiz </w:t>
            </w:r>
            <w:proofErr w:type="spellStart"/>
            <w:r w:rsidR="001A04DE" w:rsidRPr="0069208F">
              <w:rPr>
                <w:rFonts w:ascii="Times New Roman" w:hAnsi="Times New Roman" w:cs="Times New Roman"/>
                <w:sz w:val="20"/>
                <w:szCs w:val="20"/>
              </w:rPr>
              <w:t>Karayakupoğlu</w:t>
            </w:r>
            <w:proofErr w:type="spellEnd"/>
          </w:p>
        </w:tc>
      </w:tr>
      <w:tr w:rsidR="007C383D" w:rsidRPr="0069208F">
        <w:trPr>
          <w:trHeight w:val="354"/>
        </w:trPr>
        <w:tc>
          <w:tcPr>
            <w:tcW w:w="2746" w:type="dxa"/>
          </w:tcPr>
          <w:p w:rsidR="007C383D" w:rsidRPr="0069208F" w:rsidRDefault="00000000">
            <w:pPr>
              <w:pStyle w:val="TableParagraph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r w:rsidRPr="006920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Düzeyi</w:t>
            </w:r>
          </w:p>
        </w:tc>
        <w:tc>
          <w:tcPr>
            <w:tcW w:w="6068" w:type="dxa"/>
          </w:tcPr>
          <w:p w:rsidR="007C383D" w:rsidRPr="0069208F" w:rsidRDefault="007B72BA" w:rsidP="007B72B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000" w:rsidRPr="0069208F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7C383D" w:rsidRPr="0069208F">
        <w:trPr>
          <w:trHeight w:val="354"/>
        </w:trPr>
        <w:tc>
          <w:tcPr>
            <w:tcW w:w="2746" w:type="dxa"/>
          </w:tcPr>
          <w:p w:rsidR="007C383D" w:rsidRPr="0069208F" w:rsidRDefault="00000000">
            <w:pPr>
              <w:pStyle w:val="TableParagraph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r w:rsidRPr="006920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Kredisi</w:t>
            </w:r>
          </w:p>
        </w:tc>
        <w:tc>
          <w:tcPr>
            <w:tcW w:w="6068" w:type="dxa"/>
          </w:tcPr>
          <w:p w:rsidR="007C383D" w:rsidRPr="0069208F" w:rsidRDefault="007B72BA" w:rsidP="007B72B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000" w:rsidRPr="0069208F">
              <w:rPr>
                <w:rFonts w:ascii="Times New Roman" w:hAnsi="Times New Roman" w:cs="Times New Roman"/>
                <w:sz w:val="20"/>
                <w:szCs w:val="20"/>
              </w:rPr>
              <w:t>Ulusal</w:t>
            </w:r>
            <w:r w:rsidR="00000000" w:rsidRPr="0069208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000000" w:rsidRPr="0069208F">
              <w:rPr>
                <w:rFonts w:ascii="Times New Roman" w:hAnsi="Times New Roman" w:cs="Times New Roman"/>
                <w:sz w:val="20"/>
                <w:szCs w:val="20"/>
              </w:rPr>
              <w:t>kredisi:</w:t>
            </w:r>
            <w:r w:rsidR="00000000" w:rsidRPr="006920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DB00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0000" w:rsidRPr="006920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00000" w:rsidRPr="006920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00000" w:rsidRPr="0069208F">
              <w:rPr>
                <w:rFonts w:ascii="Times New Roman" w:hAnsi="Times New Roman" w:cs="Times New Roman"/>
                <w:sz w:val="20"/>
                <w:szCs w:val="20"/>
              </w:rPr>
              <w:t>AKTS:</w:t>
            </w:r>
            <w:r w:rsidR="00000000" w:rsidRPr="006920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646925" w:rsidRPr="00692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383D" w:rsidRPr="0069208F">
        <w:trPr>
          <w:trHeight w:val="354"/>
        </w:trPr>
        <w:tc>
          <w:tcPr>
            <w:tcW w:w="2746" w:type="dxa"/>
          </w:tcPr>
          <w:p w:rsidR="007C383D" w:rsidRPr="0069208F" w:rsidRDefault="00000000">
            <w:pPr>
              <w:pStyle w:val="TableParagraph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r w:rsidRPr="006920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Türü</w:t>
            </w:r>
          </w:p>
        </w:tc>
        <w:tc>
          <w:tcPr>
            <w:tcW w:w="6068" w:type="dxa"/>
          </w:tcPr>
          <w:p w:rsidR="007C383D" w:rsidRPr="0069208F" w:rsidRDefault="0016189C" w:rsidP="001618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000" w:rsidRPr="0069208F">
              <w:rPr>
                <w:rFonts w:ascii="Times New Roman" w:hAnsi="Times New Roman" w:cs="Times New Roman"/>
                <w:sz w:val="20"/>
                <w:szCs w:val="20"/>
              </w:rPr>
              <w:t>Teorik</w:t>
            </w:r>
          </w:p>
        </w:tc>
      </w:tr>
      <w:tr w:rsidR="007C383D" w:rsidRPr="0069208F">
        <w:trPr>
          <w:trHeight w:val="354"/>
        </w:trPr>
        <w:tc>
          <w:tcPr>
            <w:tcW w:w="2746" w:type="dxa"/>
          </w:tcPr>
          <w:p w:rsidR="007C383D" w:rsidRPr="0069208F" w:rsidRDefault="00000000">
            <w:pPr>
              <w:pStyle w:val="TableParagraph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r w:rsidRPr="0069208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İçeriği</w:t>
            </w:r>
          </w:p>
        </w:tc>
        <w:tc>
          <w:tcPr>
            <w:tcW w:w="6068" w:type="dxa"/>
          </w:tcPr>
          <w:p w:rsidR="007C383D" w:rsidRPr="0069208F" w:rsidRDefault="007B72BA" w:rsidP="001618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8DC">
              <w:rPr>
                <w:rFonts w:ascii="Times New Roman" w:hAnsi="Times New Roman" w:cs="Times New Roman"/>
                <w:sz w:val="20"/>
                <w:szCs w:val="20"/>
              </w:rPr>
              <w:t xml:space="preserve">Kültür </w:t>
            </w:r>
            <w:proofErr w:type="spellStart"/>
            <w:r w:rsidR="009B38DC">
              <w:rPr>
                <w:rFonts w:ascii="Times New Roman" w:hAnsi="Times New Roman" w:cs="Times New Roman"/>
                <w:sz w:val="20"/>
                <w:szCs w:val="20"/>
              </w:rPr>
              <w:t>kavramı,kültür</w:t>
            </w:r>
            <w:proofErr w:type="spellEnd"/>
            <w:r w:rsidR="009B38DC">
              <w:rPr>
                <w:rFonts w:ascii="Times New Roman" w:hAnsi="Times New Roman" w:cs="Times New Roman"/>
                <w:sz w:val="20"/>
                <w:szCs w:val="20"/>
              </w:rPr>
              <w:t xml:space="preserve"> kuramları ve kuramcılar</w:t>
            </w:r>
          </w:p>
        </w:tc>
      </w:tr>
      <w:tr w:rsidR="007C383D" w:rsidRPr="0069208F">
        <w:trPr>
          <w:trHeight w:val="743"/>
        </w:trPr>
        <w:tc>
          <w:tcPr>
            <w:tcW w:w="2746" w:type="dxa"/>
          </w:tcPr>
          <w:p w:rsidR="007C383D" w:rsidRPr="0069208F" w:rsidRDefault="007C383D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83D" w:rsidRPr="0069208F" w:rsidRDefault="00000000">
            <w:pPr>
              <w:pStyle w:val="TableParagraph"/>
              <w:spacing w:before="0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r w:rsidRPr="006920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Amacı</w:t>
            </w:r>
          </w:p>
        </w:tc>
        <w:tc>
          <w:tcPr>
            <w:tcW w:w="6068" w:type="dxa"/>
          </w:tcPr>
          <w:p w:rsidR="007C383D" w:rsidRPr="006C1CA2" w:rsidRDefault="0016189C" w:rsidP="006C1C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00000" w:rsidRPr="006C1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</w:t>
            </w:r>
            <w:r w:rsidR="00000000" w:rsidRPr="006C1CA2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000000" w:rsidRPr="006C1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</w:t>
            </w:r>
            <w:r w:rsidR="00000000" w:rsidRPr="006C1CA2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6C1CA2" w:rsidRPr="006C1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dördüncü</w:t>
            </w:r>
            <w:r w:rsidR="00000000" w:rsidRPr="006C1CA2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000000" w:rsidRPr="006C1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sınıf</w:t>
            </w:r>
            <w:r w:rsidR="00000000" w:rsidRPr="006C1CA2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000000" w:rsidRPr="006C1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öğrencilerine</w:t>
            </w:r>
            <w:r w:rsidR="00683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sosyal bilimlerde kullanılan</w:t>
            </w:r>
            <w:r w:rsidR="00000000" w:rsidRPr="006C1CA2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683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</w:t>
            </w:r>
            <w:r w:rsidR="006C1CA2" w:rsidRPr="006C1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ültür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6C1CA2" w:rsidRPr="006C1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tanımlar</w:t>
            </w:r>
            <w:r w:rsidR="00683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ını</w:t>
            </w:r>
            <w:r w:rsidR="006C1CA2" w:rsidRPr="006C1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; kültür toplum ilişkisi</w:t>
            </w:r>
            <w:r w:rsidR="00683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ni ve başlangıcından günümüze</w:t>
            </w:r>
            <w:r w:rsidR="006C1CA2" w:rsidRPr="006C1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kültür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kavramı etrafında kalem oynatmış belli başlı</w:t>
            </w:r>
            <w:r w:rsidR="006C1CA2" w:rsidRPr="006C1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teorileri/teorisyenleri</w:t>
            </w:r>
            <w:r w:rsidR="006C1CA2" w:rsidRPr="006C1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21FD3" w:rsidRPr="006C1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öğretmeyi</w:t>
            </w:r>
            <w:r w:rsidR="00000000" w:rsidRPr="006C1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amaçlıyor.</w:t>
            </w:r>
          </w:p>
        </w:tc>
      </w:tr>
      <w:tr w:rsidR="007C383D" w:rsidRPr="0069208F">
        <w:trPr>
          <w:trHeight w:val="352"/>
        </w:trPr>
        <w:tc>
          <w:tcPr>
            <w:tcW w:w="2746" w:type="dxa"/>
          </w:tcPr>
          <w:p w:rsidR="007C383D" w:rsidRPr="0069208F" w:rsidRDefault="00000000">
            <w:pPr>
              <w:pStyle w:val="TableParagraph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r w:rsidRPr="006920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Süresi</w:t>
            </w:r>
          </w:p>
        </w:tc>
        <w:tc>
          <w:tcPr>
            <w:tcW w:w="6068" w:type="dxa"/>
          </w:tcPr>
          <w:p w:rsidR="007C383D" w:rsidRPr="0069208F" w:rsidRDefault="0016189C" w:rsidP="001618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00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38A2" w:rsidRPr="0069208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7438A2" w:rsidRPr="0069208F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</w:tr>
      <w:tr w:rsidR="007C383D" w:rsidRPr="0069208F">
        <w:trPr>
          <w:trHeight w:val="354"/>
        </w:trPr>
        <w:tc>
          <w:tcPr>
            <w:tcW w:w="2746" w:type="dxa"/>
          </w:tcPr>
          <w:p w:rsidR="007C383D" w:rsidRPr="0069208F" w:rsidRDefault="00000000">
            <w:pPr>
              <w:pStyle w:val="TableParagraph"/>
              <w:spacing w:before="83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 w:rsidRPr="006920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Dili</w:t>
            </w:r>
          </w:p>
        </w:tc>
        <w:tc>
          <w:tcPr>
            <w:tcW w:w="6068" w:type="dxa"/>
          </w:tcPr>
          <w:p w:rsidR="007C383D" w:rsidRPr="0069208F" w:rsidRDefault="0016189C" w:rsidP="0016189C">
            <w:pPr>
              <w:pStyle w:val="TableParagraph"/>
              <w:spacing w:before="8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000" w:rsidRPr="0069208F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7C383D" w:rsidRPr="0069208F">
        <w:trPr>
          <w:trHeight w:val="354"/>
        </w:trPr>
        <w:tc>
          <w:tcPr>
            <w:tcW w:w="2746" w:type="dxa"/>
          </w:tcPr>
          <w:p w:rsidR="007C383D" w:rsidRPr="0069208F" w:rsidRDefault="00000000">
            <w:pPr>
              <w:pStyle w:val="TableParagraph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Ön</w:t>
            </w:r>
            <w:r w:rsidRPr="0069208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Koşul</w:t>
            </w:r>
          </w:p>
        </w:tc>
        <w:tc>
          <w:tcPr>
            <w:tcW w:w="6068" w:type="dxa"/>
          </w:tcPr>
          <w:p w:rsidR="007C383D" w:rsidRPr="0069208F" w:rsidRDefault="000000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383D" w:rsidRPr="0069208F">
        <w:trPr>
          <w:trHeight w:val="858"/>
        </w:trPr>
        <w:tc>
          <w:tcPr>
            <w:tcW w:w="2746" w:type="dxa"/>
          </w:tcPr>
          <w:p w:rsidR="007C383D" w:rsidRPr="0069208F" w:rsidRDefault="007C383D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83D" w:rsidRPr="0069208F" w:rsidRDefault="00000000">
            <w:pPr>
              <w:pStyle w:val="TableParagraph"/>
              <w:spacing w:before="0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Önerilen</w:t>
            </w:r>
            <w:r w:rsidRPr="0069208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Kaynaklar</w:t>
            </w:r>
          </w:p>
        </w:tc>
        <w:tc>
          <w:tcPr>
            <w:tcW w:w="6068" w:type="dxa"/>
          </w:tcPr>
          <w:p w:rsidR="00960FB1" w:rsidRDefault="006C1CA2" w:rsidP="00910907">
            <w:pPr>
              <w:pStyle w:val="TableParagraph"/>
              <w:spacing w:before="21" w:line="264" w:lineRule="auto"/>
              <w:ind w:left="0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FB1">
              <w:rPr>
                <w:rFonts w:ascii="Times New Roman" w:hAnsi="Times New Roman" w:cs="Times New Roman"/>
                <w:sz w:val="20"/>
                <w:szCs w:val="20"/>
              </w:rPr>
              <w:t>Smith, Philip. (2007) Kültürel Kuram</w:t>
            </w:r>
            <w:r w:rsidR="00F1670E">
              <w:rPr>
                <w:rFonts w:ascii="Times New Roman" w:hAnsi="Times New Roman" w:cs="Times New Roman"/>
                <w:sz w:val="20"/>
                <w:szCs w:val="20"/>
              </w:rPr>
              <w:t>, İstanbul: Babil Yayınları.</w:t>
            </w:r>
            <w:r w:rsidR="00910907" w:rsidRPr="00692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2BA" w:rsidRDefault="007B72BA" w:rsidP="00910907">
            <w:pPr>
              <w:pStyle w:val="TableParagraph"/>
              <w:spacing w:before="21" w:line="264" w:lineRule="auto"/>
              <w:ind w:left="0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F78" w:rsidRDefault="00EE3427" w:rsidP="00910907">
            <w:pPr>
              <w:pStyle w:val="TableParagraph"/>
              <w:spacing w:before="21" w:line="264" w:lineRule="auto"/>
              <w:ind w:left="0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4F78">
              <w:rPr>
                <w:rFonts w:ascii="Times New Roman" w:hAnsi="Times New Roman" w:cs="Times New Roman"/>
                <w:sz w:val="20"/>
                <w:szCs w:val="20"/>
              </w:rPr>
              <w:t xml:space="preserve">Williams, </w:t>
            </w:r>
            <w:proofErr w:type="spellStart"/>
            <w:r w:rsidR="00CA4F78">
              <w:rPr>
                <w:rFonts w:ascii="Times New Roman" w:hAnsi="Times New Roman" w:cs="Times New Roman"/>
                <w:sz w:val="20"/>
                <w:szCs w:val="20"/>
              </w:rPr>
              <w:t>Raymond</w:t>
            </w:r>
            <w:proofErr w:type="spellEnd"/>
            <w:r w:rsidR="00CA4F78">
              <w:rPr>
                <w:rFonts w:ascii="Times New Roman" w:hAnsi="Times New Roman" w:cs="Times New Roman"/>
                <w:sz w:val="20"/>
                <w:szCs w:val="20"/>
              </w:rPr>
              <w:t xml:space="preserve">. (1993) Kültür, </w:t>
            </w:r>
            <w:r w:rsidR="007B72BA">
              <w:rPr>
                <w:rFonts w:ascii="Times New Roman" w:hAnsi="Times New Roman" w:cs="Times New Roman"/>
                <w:sz w:val="20"/>
                <w:szCs w:val="20"/>
              </w:rPr>
              <w:t>Ankara: İmge Kitabevi.</w:t>
            </w:r>
          </w:p>
          <w:p w:rsidR="00EC5B4D" w:rsidRDefault="00EC5B4D" w:rsidP="00910907">
            <w:pPr>
              <w:pStyle w:val="TableParagraph"/>
              <w:spacing w:before="21" w:line="264" w:lineRule="auto"/>
              <w:ind w:left="0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3427" w:rsidRDefault="00EC5B4D" w:rsidP="00910907">
            <w:pPr>
              <w:pStyle w:val="TableParagraph"/>
              <w:spacing w:before="21" w:line="264" w:lineRule="auto"/>
              <w:ind w:left="0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3427">
              <w:rPr>
                <w:rFonts w:ascii="Times New Roman" w:hAnsi="Times New Roman" w:cs="Times New Roman"/>
                <w:sz w:val="20"/>
                <w:szCs w:val="20"/>
              </w:rPr>
              <w:t xml:space="preserve">Williams </w:t>
            </w:r>
            <w:proofErr w:type="spellStart"/>
            <w:r w:rsidR="00EE3427">
              <w:rPr>
                <w:rFonts w:ascii="Times New Roman" w:hAnsi="Times New Roman" w:cs="Times New Roman"/>
                <w:sz w:val="20"/>
                <w:szCs w:val="20"/>
              </w:rPr>
              <w:t>Raymond</w:t>
            </w:r>
            <w:proofErr w:type="spellEnd"/>
            <w:r w:rsidR="00EE3427">
              <w:rPr>
                <w:rFonts w:ascii="Times New Roman" w:hAnsi="Times New Roman" w:cs="Times New Roman"/>
                <w:sz w:val="20"/>
                <w:szCs w:val="20"/>
              </w:rPr>
              <w:t>. (2017) Kültür ve Toplum 1780-1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950, İstanbul:  İletişim Yayınları</w:t>
            </w:r>
          </w:p>
          <w:p w:rsidR="00910BB5" w:rsidRDefault="00330573" w:rsidP="0033057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231F20"/>
                <w:sz w:val="20"/>
                <w:szCs w:val="20"/>
              </w:rPr>
              <w:t xml:space="preserve"> </w:t>
            </w:r>
          </w:p>
          <w:p w:rsidR="00330573" w:rsidRPr="00330573" w:rsidRDefault="00330573" w:rsidP="0033057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330573">
              <w:rPr>
                <w:rFonts w:ascii="Times New Roman" w:eastAsiaTheme="minorHAnsi" w:hAnsi="Times New Roman" w:cs="Times New Roman"/>
                <w:color w:val="231F20"/>
                <w:sz w:val="20"/>
                <w:szCs w:val="20"/>
              </w:rPr>
              <w:t>Hall</w:t>
            </w:r>
            <w:proofErr w:type="spellEnd"/>
            <w:r w:rsidRPr="00330573">
              <w:rPr>
                <w:rFonts w:ascii="Times New Roman" w:eastAsiaTheme="minorHAnsi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330573">
              <w:rPr>
                <w:rFonts w:ascii="Times New Roman" w:eastAsiaTheme="minorHAnsi" w:hAnsi="Times New Roman" w:cs="Times New Roman"/>
                <w:color w:val="231F20"/>
                <w:sz w:val="20"/>
                <w:szCs w:val="20"/>
              </w:rPr>
              <w:t>John R</w:t>
            </w:r>
            <w:r>
              <w:rPr>
                <w:rFonts w:ascii="Times New Roman" w:eastAsiaTheme="minorHAnsi" w:hAnsi="Times New Roman" w:cs="Times New Roman"/>
                <w:color w:val="231F20"/>
                <w:sz w:val="20"/>
                <w:szCs w:val="20"/>
              </w:rPr>
              <w:t>.</w:t>
            </w:r>
            <w:r w:rsidR="002A74F0">
              <w:rPr>
                <w:rFonts w:ascii="Times New Roman" w:eastAsiaTheme="minorHAnsi" w:hAnsi="Times New Roman" w:cs="Times New Roman"/>
                <w:color w:val="231F20"/>
                <w:sz w:val="20"/>
                <w:szCs w:val="20"/>
              </w:rPr>
              <w:t xml:space="preserve"> vd.</w:t>
            </w:r>
            <w:r>
              <w:rPr>
                <w:rFonts w:ascii="Times New Roman" w:eastAsiaTheme="minorHAnsi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2A74F0">
              <w:rPr>
                <w:rFonts w:ascii="Times New Roman" w:eastAsiaTheme="minorHAnsi" w:hAnsi="Times New Roman" w:cs="Times New Roman"/>
                <w:color w:val="231F20"/>
                <w:sz w:val="20"/>
                <w:szCs w:val="20"/>
              </w:rPr>
              <w:t xml:space="preserve">(2003) </w:t>
            </w:r>
            <w:proofErr w:type="spellStart"/>
            <w:r w:rsidR="002A74F0" w:rsidRPr="002A74F0">
              <w:rPr>
                <w:rFonts w:ascii="Times New Roman" w:eastAsiaTheme="minorHAnsi" w:hAnsi="Times New Roman" w:cs="Times New Roman"/>
                <w:color w:val="231F20"/>
                <w:sz w:val="20"/>
                <w:szCs w:val="20"/>
              </w:rPr>
              <w:t>Sociology</w:t>
            </w:r>
            <w:proofErr w:type="spellEnd"/>
            <w:r w:rsidR="002A74F0" w:rsidRPr="002A74F0">
              <w:rPr>
                <w:rFonts w:ascii="Times New Roman" w:eastAsiaTheme="minorHAnsi" w:hAnsi="Times New Roman" w:cs="Times New Roman"/>
                <w:color w:val="231F20"/>
                <w:sz w:val="20"/>
                <w:szCs w:val="20"/>
              </w:rPr>
              <w:t xml:space="preserve"> on </w:t>
            </w:r>
            <w:proofErr w:type="spellStart"/>
            <w:r w:rsidR="002A74F0" w:rsidRPr="002A74F0">
              <w:rPr>
                <w:rFonts w:ascii="Times New Roman" w:eastAsiaTheme="minorHAnsi" w:hAnsi="Times New Roman" w:cs="Times New Roman"/>
                <w:color w:val="231F20"/>
                <w:sz w:val="20"/>
                <w:szCs w:val="20"/>
              </w:rPr>
              <w:t>Culture</w:t>
            </w:r>
            <w:proofErr w:type="spellEnd"/>
            <w:r w:rsidR="002A74F0">
              <w:rPr>
                <w:rFonts w:ascii="Times New Roman" w:eastAsiaTheme="minorHAnsi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="00910BB5">
              <w:rPr>
                <w:rFonts w:ascii="Times New Roman" w:eastAsiaTheme="minorHAnsi" w:hAnsi="Times New Roman" w:cs="Times New Roman"/>
                <w:color w:val="231F20"/>
                <w:sz w:val="20"/>
                <w:szCs w:val="20"/>
              </w:rPr>
              <w:t>London:Rotledge</w:t>
            </w:r>
            <w:proofErr w:type="spellEnd"/>
            <w:r w:rsidR="00910BB5">
              <w:rPr>
                <w:rFonts w:ascii="Times New Roman" w:eastAsiaTheme="minorHAnsi" w:hAnsi="Times New Roman" w:cs="Times New Roman"/>
                <w:color w:val="231F20"/>
                <w:sz w:val="20"/>
                <w:szCs w:val="20"/>
              </w:rPr>
              <w:t>.</w:t>
            </w:r>
          </w:p>
          <w:p w:rsidR="006C1CA2" w:rsidRDefault="006C1CA2" w:rsidP="00910907">
            <w:pPr>
              <w:pStyle w:val="TableParagraph"/>
              <w:spacing w:before="21" w:line="264" w:lineRule="auto"/>
              <w:ind w:left="0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F99" w:rsidRDefault="00CC0F99" w:rsidP="00910907">
            <w:pPr>
              <w:pStyle w:val="TableParagraph"/>
              <w:spacing w:before="21" w:line="264" w:lineRule="auto"/>
              <w:ind w:left="0" w:right="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E76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6DA3">
              <w:rPr>
                <w:rFonts w:ascii="Times New Roman" w:hAnsi="Times New Roman" w:cs="Times New Roman"/>
                <w:sz w:val="20"/>
                <w:szCs w:val="20"/>
              </w:rPr>
              <w:t>Rojek</w:t>
            </w:r>
            <w:proofErr w:type="spellEnd"/>
            <w:r w:rsidR="00E76D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76DA3">
              <w:rPr>
                <w:rFonts w:ascii="Times New Roman" w:hAnsi="Times New Roman" w:cs="Times New Roman"/>
                <w:sz w:val="20"/>
                <w:szCs w:val="20"/>
              </w:rPr>
              <w:t>Chris</w:t>
            </w:r>
            <w:proofErr w:type="spellEnd"/>
            <w:r w:rsidR="00E76DA3">
              <w:rPr>
                <w:rFonts w:ascii="Times New Roman" w:hAnsi="Times New Roman" w:cs="Times New Roman"/>
                <w:sz w:val="20"/>
                <w:szCs w:val="20"/>
              </w:rPr>
              <w:t>. (2019) Kültür ve Toplum, İstanbul: Islık Yayınları.</w:t>
            </w:r>
          </w:p>
          <w:p w:rsidR="007C383D" w:rsidRPr="0069208F" w:rsidRDefault="007C383D" w:rsidP="00F1670E">
            <w:pPr>
              <w:pStyle w:val="TableParagraph"/>
              <w:spacing w:before="21" w:line="264" w:lineRule="auto"/>
              <w:ind w:left="0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83D" w:rsidRPr="0069208F">
        <w:trPr>
          <w:trHeight w:val="354"/>
        </w:trPr>
        <w:tc>
          <w:tcPr>
            <w:tcW w:w="2746" w:type="dxa"/>
          </w:tcPr>
          <w:p w:rsidR="007C383D" w:rsidRPr="0069208F" w:rsidRDefault="00000000">
            <w:pPr>
              <w:pStyle w:val="TableParagraph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r w:rsidRPr="006920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Kredisi</w:t>
            </w:r>
          </w:p>
        </w:tc>
        <w:tc>
          <w:tcPr>
            <w:tcW w:w="6068" w:type="dxa"/>
          </w:tcPr>
          <w:p w:rsidR="007C383D" w:rsidRPr="0069208F" w:rsidRDefault="00910907" w:rsidP="00910907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 xml:space="preserve"> Ulusal</w:t>
            </w:r>
            <w:r w:rsidRPr="0069208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kredisi:</w:t>
            </w:r>
            <w:r w:rsidRPr="006920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DB00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6920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AKTS:</w:t>
            </w:r>
            <w:r w:rsidRPr="006920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383D" w:rsidRPr="0069208F">
        <w:trPr>
          <w:trHeight w:val="352"/>
        </w:trPr>
        <w:tc>
          <w:tcPr>
            <w:tcW w:w="2746" w:type="dxa"/>
          </w:tcPr>
          <w:p w:rsidR="007C383D" w:rsidRPr="0069208F" w:rsidRDefault="00000000">
            <w:pPr>
              <w:pStyle w:val="TableParagraph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  <w:tc>
          <w:tcPr>
            <w:tcW w:w="6068" w:type="dxa"/>
          </w:tcPr>
          <w:p w:rsidR="007C383D" w:rsidRPr="0069208F" w:rsidRDefault="000000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383D" w:rsidRPr="0069208F">
        <w:trPr>
          <w:trHeight w:val="354"/>
        </w:trPr>
        <w:tc>
          <w:tcPr>
            <w:tcW w:w="2746" w:type="dxa"/>
          </w:tcPr>
          <w:p w:rsidR="007C383D" w:rsidRPr="0069208F" w:rsidRDefault="00000000">
            <w:pPr>
              <w:pStyle w:val="TableParagraph"/>
              <w:spacing w:before="83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Diğer-1</w:t>
            </w:r>
          </w:p>
        </w:tc>
        <w:tc>
          <w:tcPr>
            <w:tcW w:w="6068" w:type="dxa"/>
          </w:tcPr>
          <w:p w:rsidR="007C383D" w:rsidRPr="0069208F" w:rsidRDefault="00000000">
            <w:pPr>
              <w:pStyle w:val="TableParagraph"/>
              <w:spacing w:before="83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82F38" w:rsidRPr="0069208F" w:rsidRDefault="00C82F38">
      <w:pPr>
        <w:rPr>
          <w:rFonts w:ascii="Times New Roman" w:hAnsi="Times New Roman" w:cs="Times New Roman"/>
          <w:sz w:val="20"/>
          <w:szCs w:val="20"/>
        </w:rPr>
      </w:pPr>
    </w:p>
    <w:sectPr w:rsidR="00C82F38" w:rsidRPr="0069208F">
      <w:type w:val="continuous"/>
      <w:pgSz w:w="11910" w:h="16840"/>
      <w:pgMar w:top="1320" w:right="142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3D"/>
    <w:rsid w:val="0016189C"/>
    <w:rsid w:val="001A04DE"/>
    <w:rsid w:val="002A74F0"/>
    <w:rsid w:val="00330573"/>
    <w:rsid w:val="005A4653"/>
    <w:rsid w:val="00646925"/>
    <w:rsid w:val="006678CF"/>
    <w:rsid w:val="00683B71"/>
    <w:rsid w:val="0069208F"/>
    <w:rsid w:val="006C1CA2"/>
    <w:rsid w:val="00707515"/>
    <w:rsid w:val="00721FD3"/>
    <w:rsid w:val="007438A2"/>
    <w:rsid w:val="007B72BA"/>
    <w:rsid w:val="007C383D"/>
    <w:rsid w:val="00910907"/>
    <w:rsid w:val="00910BB5"/>
    <w:rsid w:val="00960FB1"/>
    <w:rsid w:val="009B38DC"/>
    <w:rsid w:val="009D0F48"/>
    <w:rsid w:val="00A1101D"/>
    <w:rsid w:val="00AE05DA"/>
    <w:rsid w:val="00C82F38"/>
    <w:rsid w:val="00CA4F78"/>
    <w:rsid w:val="00CC0F99"/>
    <w:rsid w:val="00DB00A9"/>
    <w:rsid w:val="00E76DA3"/>
    <w:rsid w:val="00EC5B4D"/>
    <w:rsid w:val="00EE3427"/>
    <w:rsid w:val="00F1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5D73DC"/>
  <w15:docId w15:val="{A449BDEB-D7D3-1B4C-A850-0AFA5264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1"/>
      <w:ind w:left="213"/>
    </w:pPr>
  </w:style>
  <w:style w:type="character" w:customStyle="1" w:styleId="GvdeMetniChar">
    <w:name w:val="Gövde Metni Char"/>
    <w:basedOn w:val="VarsaylanParagrafYazTipi"/>
    <w:link w:val="GvdeMetni"/>
    <w:uiPriority w:val="1"/>
    <w:rsid w:val="0069208F"/>
    <w:rPr>
      <w:rFonts w:ascii="Verdana" w:eastAsia="Verdana" w:hAnsi="Verdana" w:cs="Verdana"/>
      <w:b/>
      <w:bCs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Harun Cengiz Karayakupoglu</cp:lastModifiedBy>
  <cp:revision>3</cp:revision>
  <dcterms:created xsi:type="dcterms:W3CDTF">2023-08-26T13:24:00Z</dcterms:created>
  <dcterms:modified xsi:type="dcterms:W3CDTF">2023-08-26T13:34:00Z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2018-12-23T00:00:00Z</vt:filetime>
  </property>
  <property fmtid="{D5CDD505-2E9C-101B-9397-08002B2CF9AE}" pid="3" name="LastSaved">
    <vt:filetime>2023-08-26T00:00:00Z</vt:filetime>
  </property>
</Properties>
</file>